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490"/>
        <w:gridCol w:w="491"/>
        <w:gridCol w:w="1056"/>
        <w:gridCol w:w="498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494"/>
        <w:gridCol w:w="494"/>
        <w:gridCol w:w="1172"/>
      </w:tblGrid>
      <w:tr w:rsidR="00E932E4" w:rsidRPr="00763FF5" w14:paraId="2BADC5E1" w14:textId="77777777" w:rsidTr="00A3597A">
        <w:trPr>
          <w:trHeight w:val="440"/>
        </w:trPr>
        <w:tc>
          <w:tcPr>
            <w:tcW w:w="2039" w:type="dxa"/>
            <w:vAlign w:val="center"/>
            <w:hideMark/>
          </w:tcPr>
          <w:p w14:paraId="370448B7" w14:textId="3C5DE3F8" w:rsidR="00E932E4" w:rsidRPr="00913920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913920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1F7D74" w:rsidRPr="00913920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913920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42748B" w:rsidRPr="00913920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E5507F" w:rsidRPr="00913920">
              <w:rPr>
                <w:rFonts w:ascii="Tw Cen MT" w:hAnsi="Tw Cen MT" w:cs="Times New Roman"/>
                <w:b/>
                <w:sz w:val="30"/>
                <w:szCs w:val="30"/>
              </w:rPr>
              <w:t>OE1IT04</w:t>
            </w:r>
          </w:p>
        </w:tc>
        <w:tc>
          <w:tcPr>
            <w:tcW w:w="490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8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2" w:type="dxa"/>
            <w:vAlign w:val="center"/>
            <w:hideMark/>
          </w:tcPr>
          <w:p w14:paraId="0CA18667" w14:textId="7ACE837F" w:rsidR="00E932E4" w:rsidRPr="00763FF5" w:rsidRDefault="001F7D7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2748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03EB6574" w:rsidR="00450012" w:rsidRPr="00913920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913920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FB22A43" w14:textId="77777777" w:rsidR="00450012" w:rsidRPr="00913920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13920">
        <w:rPr>
          <w:rFonts w:ascii="Tw Cen MT" w:hAnsi="Tw Cen MT"/>
          <w:sz w:val="30"/>
          <w:szCs w:val="30"/>
        </w:rPr>
        <w:t>(AUTONOMOUS)</w:t>
      </w:r>
    </w:p>
    <w:p w14:paraId="42F7BD8F" w14:textId="17B92F61" w:rsidR="009342C4" w:rsidRPr="00913920" w:rsidRDefault="001F7D74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proofErr w:type="spellStart"/>
      <w:r w:rsidRPr="00913920">
        <w:rPr>
          <w:rFonts w:ascii="Tw Cen MT" w:hAnsi="Tw Cen MT"/>
          <w:sz w:val="30"/>
          <w:szCs w:val="30"/>
        </w:rPr>
        <w:t>B.Tech</w:t>
      </w:r>
      <w:proofErr w:type="spellEnd"/>
      <w:r w:rsidRPr="00913920">
        <w:rPr>
          <w:rFonts w:ascii="Tw Cen MT" w:hAnsi="Tw Cen MT"/>
          <w:sz w:val="30"/>
          <w:szCs w:val="30"/>
        </w:rPr>
        <w:t>. IV Year I Semester Regular Examinations, December 2024</w:t>
      </w:r>
    </w:p>
    <w:p w14:paraId="32B1AD42" w14:textId="0A719898" w:rsidR="00A520A0" w:rsidRPr="00913920" w:rsidRDefault="00E5507F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913920">
        <w:rPr>
          <w:rFonts w:ascii="Tw Cen MT" w:hAnsi="Tw Cen MT"/>
          <w:b/>
          <w:sz w:val="30"/>
          <w:szCs w:val="30"/>
        </w:rPr>
        <w:t>FUNDAMENTALS OF DATA MINING</w:t>
      </w:r>
    </w:p>
    <w:p w14:paraId="6DDE71BD" w14:textId="628B513C" w:rsidR="00450012" w:rsidRPr="00913920" w:rsidRDefault="00A520A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913920">
        <w:rPr>
          <w:rFonts w:ascii="Tw Cen MT" w:hAnsi="Tw Cen MT"/>
          <w:bCs/>
          <w:sz w:val="30"/>
          <w:szCs w:val="30"/>
        </w:rPr>
        <w:t>(Open Elective</w:t>
      </w:r>
      <w:r w:rsidR="00696C7E" w:rsidRPr="00913920">
        <w:rPr>
          <w:rFonts w:ascii="Tw Cen MT" w:hAnsi="Tw Cen MT"/>
          <w:bCs/>
          <w:sz w:val="30"/>
          <w:szCs w:val="30"/>
        </w:rPr>
        <w:t>)</w:t>
      </w:r>
    </w:p>
    <w:p w14:paraId="1EC9DE65" w14:textId="5EDBFC40" w:rsidR="00A3597A" w:rsidRPr="00913920" w:rsidRDefault="00A3597A" w:rsidP="00A3597A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913920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913920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913920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913920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913920">
        <w:rPr>
          <w:rFonts w:ascii="Tw Cen MT" w:hAnsi="Tw Cen MT" w:cs="Arial"/>
          <w:b/>
          <w:sz w:val="30"/>
          <w:szCs w:val="30"/>
          <w:lang w:eastAsia="en-IN"/>
        </w:rPr>
        <w:tab/>
        <w:t xml:space="preserve">Max. Marks: </w:t>
      </w:r>
      <w:r w:rsidR="00A82047" w:rsidRPr="00913920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913920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416598B7" w14:textId="77777777" w:rsidR="00A3597A" w:rsidRPr="00913920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1392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71A07E04" w14:textId="77777777" w:rsidR="00A3597A" w:rsidRPr="00913920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1392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1AE859AA" w14:textId="77777777" w:rsidR="0099417A" w:rsidRPr="00913920" w:rsidRDefault="0099417A" w:rsidP="009941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913920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37FDD8D8" w14:textId="77777777" w:rsidR="0099417A" w:rsidRPr="00913920" w:rsidRDefault="0099417A" w:rsidP="0099417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913920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7533"/>
        <w:gridCol w:w="917"/>
        <w:gridCol w:w="917"/>
        <w:gridCol w:w="918"/>
      </w:tblGrid>
      <w:tr w:rsidR="0099417A" w:rsidRPr="00913920" w14:paraId="3D455B7D" w14:textId="77777777" w:rsidTr="00913920">
        <w:tc>
          <w:tcPr>
            <w:tcW w:w="655" w:type="dxa"/>
          </w:tcPr>
          <w:p w14:paraId="2074A0E0" w14:textId="77777777" w:rsidR="0099417A" w:rsidRPr="00913920" w:rsidRDefault="0099417A" w:rsidP="0099417A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3" w:type="dxa"/>
          </w:tcPr>
          <w:p w14:paraId="354C7303" w14:textId="77777777" w:rsidR="0099417A" w:rsidRPr="00913920" w:rsidRDefault="0099417A" w:rsidP="0091392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In the context of data warehousing what is data transformation?</w:t>
            </w:r>
          </w:p>
        </w:tc>
        <w:tc>
          <w:tcPr>
            <w:tcW w:w="917" w:type="dxa"/>
            <w:hideMark/>
          </w:tcPr>
          <w:p w14:paraId="50E5186D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7FE6DB5F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18" w:type="dxa"/>
            <w:hideMark/>
          </w:tcPr>
          <w:p w14:paraId="567ABA2E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9417A" w:rsidRPr="00913920" w14:paraId="60210C90" w14:textId="77777777" w:rsidTr="00913920">
        <w:tc>
          <w:tcPr>
            <w:tcW w:w="655" w:type="dxa"/>
          </w:tcPr>
          <w:p w14:paraId="28D3B004" w14:textId="77777777" w:rsidR="0099417A" w:rsidRPr="00913920" w:rsidRDefault="0099417A" w:rsidP="0099417A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3" w:type="dxa"/>
          </w:tcPr>
          <w:p w14:paraId="5C14489E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Define Slice and Dice operation.</w:t>
            </w:r>
          </w:p>
        </w:tc>
        <w:tc>
          <w:tcPr>
            <w:tcW w:w="917" w:type="dxa"/>
            <w:hideMark/>
          </w:tcPr>
          <w:p w14:paraId="1132B3F6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612EA0AF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18" w:type="dxa"/>
            <w:hideMark/>
          </w:tcPr>
          <w:p w14:paraId="54D73BE1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9417A" w:rsidRPr="00913920" w14:paraId="7AF6095F" w14:textId="77777777" w:rsidTr="00913920">
        <w:tc>
          <w:tcPr>
            <w:tcW w:w="655" w:type="dxa"/>
          </w:tcPr>
          <w:p w14:paraId="6EEBEABE" w14:textId="77777777" w:rsidR="0099417A" w:rsidRPr="00913920" w:rsidRDefault="0099417A" w:rsidP="0099417A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3" w:type="dxa"/>
          </w:tcPr>
          <w:p w14:paraId="6B997395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What is Data Quality and why is it important for decision making?</w:t>
            </w:r>
          </w:p>
        </w:tc>
        <w:tc>
          <w:tcPr>
            <w:tcW w:w="917" w:type="dxa"/>
            <w:hideMark/>
          </w:tcPr>
          <w:p w14:paraId="78F3FF01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438ACE83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18" w:type="dxa"/>
            <w:hideMark/>
          </w:tcPr>
          <w:p w14:paraId="3F2148E3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99417A" w:rsidRPr="00913920" w14:paraId="3E72A391" w14:textId="77777777" w:rsidTr="00913920">
        <w:tc>
          <w:tcPr>
            <w:tcW w:w="655" w:type="dxa"/>
          </w:tcPr>
          <w:p w14:paraId="4BD28AB4" w14:textId="77777777" w:rsidR="0099417A" w:rsidRPr="00913920" w:rsidRDefault="0099417A" w:rsidP="0099417A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3" w:type="dxa"/>
          </w:tcPr>
          <w:p w14:paraId="67200BB5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List two interesting measures for association rules.</w:t>
            </w:r>
          </w:p>
        </w:tc>
        <w:tc>
          <w:tcPr>
            <w:tcW w:w="917" w:type="dxa"/>
            <w:hideMark/>
          </w:tcPr>
          <w:p w14:paraId="536E034F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3E81BE66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18" w:type="dxa"/>
            <w:hideMark/>
          </w:tcPr>
          <w:p w14:paraId="12721A96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9417A" w:rsidRPr="00913920" w14:paraId="36BA2EE1" w14:textId="77777777" w:rsidTr="00913920">
        <w:tc>
          <w:tcPr>
            <w:tcW w:w="655" w:type="dxa"/>
          </w:tcPr>
          <w:p w14:paraId="4EF9B88F" w14:textId="77777777" w:rsidR="0099417A" w:rsidRPr="00913920" w:rsidRDefault="0099417A" w:rsidP="0099417A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3" w:type="dxa"/>
          </w:tcPr>
          <w:p w14:paraId="5D2A1958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What is meant by hierarchical clustering?</w:t>
            </w:r>
          </w:p>
        </w:tc>
        <w:tc>
          <w:tcPr>
            <w:tcW w:w="917" w:type="dxa"/>
            <w:hideMark/>
          </w:tcPr>
          <w:p w14:paraId="331B252E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336E11E1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18" w:type="dxa"/>
            <w:hideMark/>
          </w:tcPr>
          <w:p w14:paraId="20B0B91C" w14:textId="77777777" w:rsidR="0099417A" w:rsidRPr="00913920" w:rsidRDefault="0099417A" w:rsidP="00B30924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0124B7B8" w14:textId="77777777" w:rsidR="00913920" w:rsidRDefault="00913920" w:rsidP="009941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21BDB5B1" w14:textId="77777777" w:rsidR="0099417A" w:rsidRPr="00913920" w:rsidRDefault="0099417A" w:rsidP="009941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913920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645FFFD9" w14:textId="77777777" w:rsidR="0099417A" w:rsidRPr="00913920" w:rsidRDefault="0099417A" w:rsidP="0099417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913920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7586"/>
        <w:gridCol w:w="897"/>
        <w:gridCol w:w="898"/>
        <w:gridCol w:w="898"/>
      </w:tblGrid>
      <w:tr w:rsidR="0099417A" w:rsidRPr="00913920" w14:paraId="29C72C29" w14:textId="77777777" w:rsidTr="00913920">
        <w:tc>
          <w:tcPr>
            <w:tcW w:w="10881" w:type="dxa"/>
            <w:gridSpan w:val="5"/>
            <w:hideMark/>
          </w:tcPr>
          <w:p w14:paraId="51E7196C" w14:textId="41C26E50" w:rsidR="0099417A" w:rsidRPr="00913920" w:rsidRDefault="00913920" w:rsidP="0091392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/>
                <w:bCs/>
                <w:sz w:val="30"/>
                <w:szCs w:val="30"/>
              </w:rPr>
              <w:t>UNIT-I</w:t>
            </w:r>
          </w:p>
        </w:tc>
      </w:tr>
      <w:tr w:rsidR="0099417A" w:rsidRPr="00913920" w14:paraId="2FD08524" w14:textId="77777777" w:rsidTr="00913920">
        <w:tc>
          <w:tcPr>
            <w:tcW w:w="602" w:type="dxa"/>
          </w:tcPr>
          <w:p w14:paraId="58F5F842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6F41F43C" w14:textId="77777777" w:rsidR="0099417A" w:rsidRPr="00913920" w:rsidRDefault="0099417A" w:rsidP="0091392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Explain Briefly about an Enterprise Warehouse, a Data Mart, and a Virtual Warehouse. Provide examples of scenarios where each can be used.</w:t>
            </w:r>
          </w:p>
        </w:tc>
        <w:tc>
          <w:tcPr>
            <w:tcW w:w="897" w:type="dxa"/>
            <w:hideMark/>
          </w:tcPr>
          <w:p w14:paraId="50439017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AFBAA95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33CBE302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9417A" w:rsidRPr="00913920" w14:paraId="5B78785D" w14:textId="77777777" w:rsidTr="00913920">
        <w:tc>
          <w:tcPr>
            <w:tcW w:w="10881" w:type="dxa"/>
            <w:gridSpan w:val="5"/>
            <w:hideMark/>
          </w:tcPr>
          <w:p w14:paraId="6D907F81" w14:textId="77777777" w:rsidR="0099417A" w:rsidRPr="00913920" w:rsidRDefault="0099417A" w:rsidP="0091392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417A" w:rsidRPr="00913920" w14:paraId="6CC5DD4F" w14:textId="77777777" w:rsidTr="00913920">
        <w:tc>
          <w:tcPr>
            <w:tcW w:w="602" w:type="dxa"/>
          </w:tcPr>
          <w:p w14:paraId="37AE7568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3ADAE6A8" w14:textId="77777777" w:rsidR="0099417A" w:rsidRPr="00913920" w:rsidRDefault="0099417A" w:rsidP="00913920">
            <w:pPr>
              <w:jc w:val="both"/>
              <w:rPr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proofErr w:type="spellStart"/>
            <w:r w:rsidRPr="00913920">
              <w:rPr>
                <w:sz w:val="30"/>
                <w:szCs w:val="30"/>
              </w:rPr>
              <w:t>Analyse</w:t>
            </w:r>
            <w:proofErr w:type="spellEnd"/>
            <w:r w:rsidRPr="00913920">
              <w:rPr>
                <w:sz w:val="30"/>
                <w:szCs w:val="30"/>
              </w:rPr>
              <w:t xml:space="preserve"> the difference between operational databases and data warehousing.</w:t>
            </w:r>
          </w:p>
          <w:p w14:paraId="7ACF86A1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>b) Why we need a separate Data Warehouse. Explain?</w:t>
            </w:r>
          </w:p>
        </w:tc>
        <w:tc>
          <w:tcPr>
            <w:tcW w:w="897" w:type="dxa"/>
            <w:hideMark/>
          </w:tcPr>
          <w:p w14:paraId="066CD942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8D77BBE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1DB2D56F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70B2B9A5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1388E33C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058224AE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99417A" w:rsidRPr="00913920" w14:paraId="7C91AB4E" w14:textId="77777777" w:rsidTr="00913920">
        <w:tc>
          <w:tcPr>
            <w:tcW w:w="10881" w:type="dxa"/>
            <w:gridSpan w:val="5"/>
            <w:hideMark/>
          </w:tcPr>
          <w:p w14:paraId="78A8C2E4" w14:textId="77777777" w:rsidR="00913920" w:rsidRDefault="00913920" w:rsidP="0091392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7DC7FF14" w14:textId="4DC88851" w:rsidR="0099417A" w:rsidRPr="00913920" w:rsidRDefault="00913920" w:rsidP="0091392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/>
                <w:bCs/>
                <w:sz w:val="30"/>
                <w:szCs w:val="30"/>
              </w:rPr>
              <w:t>UNIT-II</w:t>
            </w:r>
          </w:p>
        </w:tc>
      </w:tr>
      <w:tr w:rsidR="0099417A" w:rsidRPr="00913920" w14:paraId="404962AB" w14:textId="77777777" w:rsidTr="00913920">
        <w:tc>
          <w:tcPr>
            <w:tcW w:w="602" w:type="dxa"/>
          </w:tcPr>
          <w:p w14:paraId="7B65D814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0D1F6424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>Illustrate the importance of data cubes over tables and spreadsheets.</w:t>
            </w:r>
          </w:p>
        </w:tc>
        <w:tc>
          <w:tcPr>
            <w:tcW w:w="897" w:type="dxa"/>
            <w:hideMark/>
          </w:tcPr>
          <w:p w14:paraId="085169B6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6511A2C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065E685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99417A" w:rsidRPr="00913920" w14:paraId="73CBCE05" w14:textId="77777777" w:rsidTr="00913920">
        <w:tc>
          <w:tcPr>
            <w:tcW w:w="10881" w:type="dxa"/>
            <w:gridSpan w:val="5"/>
            <w:hideMark/>
          </w:tcPr>
          <w:p w14:paraId="5A5B189B" w14:textId="77777777" w:rsidR="0099417A" w:rsidRPr="00913920" w:rsidRDefault="0099417A" w:rsidP="0091392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417A" w:rsidRPr="00913920" w14:paraId="06EDB9FF" w14:textId="77777777" w:rsidTr="00913920">
        <w:tc>
          <w:tcPr>
            <w:tcW w:w="602" w:type="dxa"/>
          </w:tcPr>
          <w:p w14:paraId="6CAB7C3E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09CA3C0E" w14:textId="77777777" w:rsidR="0099417A" w:rsidRPr="00913920" w:rsidRDefault="0099417A" w:rsidP="00913920">
            <w:pPr>
              <w:jc w:val="both"/>
              <w:rPr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>Illustrate with suitable example the following data warehouse schemas.</w:t>
            </w:r>
          </w:p>
          <w:p w14:paraId="649795B5" w14:textId="7D4995BE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>i) Star schema     ii) Snowflake schema    iii) Fact constellation schema</w:t>
            </w:r>
          </w:p>
        </w:tc>
        <w:tc>
          <w:tcPr>
            <w:tcW w:w="897" w:type="dxa"/>
            <w:hideMark/>
          </w:tcPr>
          <w:p w14:paraId="26571EF1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774AC363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0A36A3E1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D39AC67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5897D810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448C656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99417A" w:rsidRPr="00913920" w14:paraId="0425B19C" w14:textId="77777777" w:rsidTr="00913920">
        <w:tc>
          <w:tcPr>
            <w:tcW w:w="10881" w:type="dxa"/>
            <w:gridSpan w:val="5"/>
            <w:hideMark/>
          </w:tcPr>
          <w:p w14:paraId="69051C90" w14:textId="740A38F1" w:rsidR="0099417A" w:rsidRPr="00913920" w:rsidRDefault="00913920" w:rsidP="0091392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/>
                <w:bCs/>
                <w:sz w:val="30"/>
                <w:szCs w:val="30"/>
              </w:rPr>
              <w:t>UNIT-III</w:t>
            </w:r>
          </w:p>
        </w:tc>
      </w:tr>
      <w:tr w:rsidR="0099417A" w:rsidRPr="00913920" w14:paraId="35A7204A" w14:textId="77777777" w:rsidTr="00913920">
        <w:tc>
          <w:tcPr>
            <w:tcW w:w="602" w:type="dxa"/>
          </w:tcPr>
          <w:p w14:paraId="351B535D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7459D845" w14:textId="77777777" w:rsidR="0099417A" w:rsidRPr="00913920" w:rsidRDefault="0099417A" w:rsidP="0091392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>Explain the data mining functionalities. Give examples of each data mining functionality, using a real-life database that you are familiar with.</w:t>
            </w:r>
          </w:p>
        </w:tc>
        <w:tc>
          <w:tcPr>
            <w:tcW w:w="897" w:type="dxa"/>
            <w:hideMark/>
          </w:tcPr>
          <w:p w14:paraId="35CAC5D4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F142C1C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03ECFCB3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9417A" w:rsidRPr="00913920" w14:paraId="64866D0A" w14:textId="77777777" w:rsidTr="00913920">
        <w:tc>
          <w:tcPr>
            <w:tcW w:w="10881" w:type="dxa"/>
            <w:gridSpan w:val="5"/>
            <w:hideMark/>
          </w:tcPr>
          <w:p w14:paraId="26F69586" w14:textId="77777777" w:rsidR="0099417A" w:rsidRDefault="0099417A" w:rsidP="0091392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OR</w:t>
            </w:r>
          </w:p>
          <w:p w14:paraId="5CD2F943" w14:textId="77777777" w:rsidR="008E3053" w:rsidRDefault="008E3053" w:rsidP="0091392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678E98BD" w14:textId="77777777" w:rsidR="008E3053" w:rsidRPr="00913920" w:rsidRDefault="008E3053" w:rsidP="0091392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99417A" w:rsidRPr="00913920" w14:paraId="4A05A609" w14:textId="77777777" w:rsidTr="00913920">
        <w:tc>
          <w:tcPr>
            <w:tcW w:w="602" w:type="dxa"/>
          </w:tcPr>
          <w:p w14:paraId="1412056F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12671CEA" w14:textId="77777777" w:rsidR="0099417A" w:rsidRPr="00913920" w:rsidRDefault="0099417A" w:rsidP="00913920">
            <w:pPr>
              <w:jc w:val="both"/>
              <w:rPr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913920">
              <w:rPr>
                <w:bCs/>
                <w:sz w:val="30"/>
                <w:szCs w:val="30"/>
                <w:lang w:eastAsia="en-IN"/>
              </w:rPr>
              <w:t>Describe the Major Issues in Data Mining</w:t>
            </w:r>
            <w:r w:rsidRPr="00913920">
              <w:rPr>
                <w:sz w:val="30"/>
                <w:szCs w:val="30"/>
              </w:rPr>
              <w:tab/>
              <w:t>.</w:t>
            </w:r>
          </w:p>
          <w:p w14:paraId="18CCE938" w14:textId="77777777" w:rsidR="0099417A" w:rsidRPr="00913920" w:rsidRDefault="0099417A" w:rsidP="0091392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>b) Identify and explain the major components in the architecture of a typical data mining system.</w:t>
            </w:r>
          </w:p>
        </w:tc>
        <w:tc>
          <w:tcPr>
            <w:tcW w:w="897" w:type="dxa"/>
          </w:tcPr>
          <w:p w14:paraId="081BC344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C1ECAD7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4586A5B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3EF4ED24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553A4DE0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8CA7560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99417A" w:rsidRPr="00913920" w14:paraId="3104E71C" w14:textId="77777777" w:rsidTr="00913920">
        <w:tc>
          <w:tcPr>
            <w:tcW w:w="10881" w:type="dxa"/>
            <w:gridSpan w:val="5"/>
            <w:hideMark/>
          </w:tcPr>
          <w:p w14:paraId="0B029B94" w14:textId="77777777" w:rsidR="00913920" w:rsidRDefault="00913920" w:rsidP="0091392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55BF9005" w14:textId="2F8D28AF" w:rsidR="0099417A" w:rsidRPr="00913920" w:rsidRDefault="00913920" w:rsidP="0091392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/>
                <w:bCs/>
                <w:sz w:val="30"/>
                <w:szCs w:val="30"/>
              </w:rPr>
              <w:t>UNIT-IV</w:t>
            </w:r>
          </w:p>
        </w:tc>
      </w:tr>
      <w:tr w:rsidR="0099417A" w:rsidRPr="00913920" w14:paraId="5EACD466" w14:textId="77777777" w:rsidTr="00913920">
        <w:tc>
          <w:tcPr>
            <w:tcW w:w="602" w:type="dxa"/>
          </w:tcPr>
          <w:p w14:paraId="2422E81A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6A2EF97F" w14:textId="77777777" w:rsidR="0099417A" w:rsidRPr="00913920" w:rsidRDefault="0099417A" w:rsidP="0091392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 xml:space="preserve">Explain about the </w:t>
            </w:r>
            <w:proofErr w:type="spellStart"/>
            <w:r w:rsidRPr="00913920">
              <w:rPr>
                <w:sz w:val="30"/>
                <w:szCs w:val="30"/>
              </w:rPr>
              <w:t>Apriori</w:t>
            </w:r>
            <w:proofErr w:type="spellEnd"/>
            <w:r w:rsidRPr="00913920">
              <w:rPr>
                <w:sz w:val="30"/>
                <w:szCs w:val="30"/>
              </w:rPr>
              <w:t xml:space="preserve"> algorithm for finding frequent item sets with an example.</w:t>
            </w:r>
          </w:p>
        </w:tc>
        <w:tc>
          <w:tcPr>
            <w:tcW w:w="897" w:type="dxa"/>
            <w:hideMark/>
          </w:tcPr>
          <w:p w14:paraId="272664FD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06FD0E50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351AC2B8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9417A" w:rsidRPr="00913920" w14:paraId="3E58F1F4" w14:textId="77777777" w:rsidTr="00913920">
        <w:tc>
          <w:tcPr>
            <w:tcW w:w="10881" w:type="dxa"/>
            <w:gridSpan w:val="5"/>
            <w:hideMark/>
          </w:tcPr>
          <w:p w14:paraId="275D38CE" w14:textId="77777777" w:rsidR="0099417A" w:rsidRPr="00913920" w:rsidRDefault="0099417A" w:rsidP="0091392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417A" w:rsidRPr="00913920" w14:paraId="4AB3BB73" w14:textId="77777777" w:rsidTr="00913920">
        <w:tc>
          <w:tcPr>
            <w:tcW w:w="602" w:type="dxa"/>
          </w:tcPr>
          <w:p w14:paraId="7547038A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063C4422" w14:textId="67BBA3AB" w:rsidR="0099417A" w:rsidRPr="00913920" w:rsidRDefault="00913920" w:rsidP="00913920">
            <w:pPr>
              <w:jc w:val="both"/>
              <w:rPr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>Explain about FP-Growth algorithm for generating frequent item sets.</w:t>
            </w:r>
          </w:p>
        </w:tc>
        <w:tc>
          <w:tcPr>
            <w:tcW w:w="897" w:type="dxa"/>
            <w:hideMark/>
          </w:tcPr>
          <w:p w14:paraId="33A9C0EE" w14:textId="63953CE8" w:rsidR="0099417A" w:rsidRPr="00913920" w:rsidRDefault="00913920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10</w:t>
            </w:r>
            <w:r w:rsidR="0099417A" w:rsidRPr="00913920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525DCF63" w14:textId="4CFA37A9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6D615982" w14:textId="1070A86E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99417A" w:rsidRPr="00913920" w14:paraId="48F577BA" w14:textId="77777777" w:rsidTr="00913920">
        <w:tc>
          <w:tcPr>
            <w:tcW w:w="10881" w:type="dxa"/>
            <w:gridSpan w:val="5"/>
            <w:hideMark/>
          </w:tcPr>
          <w:p w14:paraId="6C2B01EB" w14:textId="3549A9FE" w:rsidR="0099417A" w:rsidRPr="00913920" w:rsidRDefault="0099417A" w:rsidP="0091392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/>
                <w:bCs/>
                <w:sz w:val="30"/>
                <w:szCs w:val="30"/>
              </w:rPr>
              <w:t>UNIT-</w:t>
            </w:r>
            <w:r w:rsidR="00913920" w:rsidRPr="00913920">
              <w:rPr>
                <w:rFonts w:eastAsia="Arial Unicode MS"/>
                <w:b/>
                <w:bCs/>
                <w:sz w:val="30"/>
                <w:szCs w:val="30"/>
              </w:rPr>
              <w:t>V</w:t>
            </w:r>
          </w:p>
        </w:tc>
      </w:tr>
      <w:tr w:rsidR="0099417A" w:rsidRPr="00913920" w14:paraId="711F0C67" w14:textId="77777777" w:rsidTr="00913920">
        <w:tc>
          <w:tcPr>
            <w:tcW w:w="602" w:type="dxa"/>
          </w:tcPr>
          <w:p w14:paraId="0BFEEF05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4E243B21" w14:textId="77777777" w:rsidR="0099417A" w:rsidRPr="00913920" w:rsidRDefault="0099417A" w:rsidP="0091392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 xml:space="preserve">a) Explain the process of decision tree induction. </w:t>
            </w:r>
          </w:p>
          <w:p w14:paraId="5EFD3030" w14:textId="1FA9B4E9" w:rsidR="0099417A" w:rsidRPr="00913920" w:rsidRDefault="0099417A" w:rsidP="0091392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 xml:space="preserve">b) Describe the working principle of </w:t>
            </w:r>
            <w:r w:rsidR="00913920">
              <w:rPr>
                <w:rFonts w:eastAsia="Arial Unicode MS"/>
                <w:bCs/>
                <w:sz w:val="30"/>
                <w:szCs w:val="30"/>
              </w:rPr>
              <w:t xml:space="preserve">rule-based classifiers. </w:t>
            </w:r>
          </w:p>
        </w:tc>
        <w:tc>
          <w:tcPr>
            <w:tcW w:w="897" w:type="dxa"/>
            <w:hideMark/>
          </w:tcPr>
          <w:p w14:paraId="322E7B0E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C3384DA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1F7C84F3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C5DFE8E" w14:textId="4C8E10BB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6CFB7103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BL-1</w:t>
            </w:r>
          </w:p>
          <w:p w14:paraId="052B81CB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99417A" w:rsidRPr="00913920" w14:paraId="5E4F0329" w14:textId="77777777" w:rsidTr="00913920">
        <w:tc>
          <w:tcPr>
            <w:tcW w:w="10881" w:type="dxa"/>
            <w:gridSpan w:val="5"/>
            <w:hideMark/>
          </w:tcPr>
          <w:p w14:paraId="4F2BCC72" w14:textId="77777777" w:rsidR="0099417A" w:rsidRPr="00913920" w:rsidRDefault="0099417A" w:rsidP="0091392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417A" w:rsidRPr="00913920" w14:paraId="2EAC0EFC" w14:textId="77777777" w:rsidTr="00913920">
        <w:tc>
          <w:tcPr>
            <w:tcW w:w="602" w:type="dxa"/>
          </w:tcPr>
          <w:p w14:paraId="18391C41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61FDB3B7" w14:textId="5043CCAF" w:rsidR="0099417A" w:rsidRPr="00913920" w:rsidRDefault="0099417A" w:rsidP="00913920">
            <w:pPr>
              <w:jc w:val="both"/>
              <w:rPr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913920">
              <w:rPr>
                <w:sz w:val="30"/>
                <w:szCs w:val="30"/>
              </w:rPr>
              <w:t xml:space="preserve">Write short notes on </w:t>
            </w:r>
            <w:r w:rsidR="00913920" w:rsidRPr="00913920">
              <w:rPr>
                <w:sz w:val="30"/>
                <w:szCs w:val="30"/>
              </w:rPr>
              <w:t xml:space="preserve">Nearest Neighbor classifiers. </w:t>
            </w:r>
          </w:p>
          <w:p w14:paraId="5CE465F8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 xml:space="preserve">b) Explain Naïve </w:t>
            </w:r>
            <w:proofErr w:type="spellStart"/>
            <w:r w:rsidRPr="00913920">
              <w:rPr>
                <w:sz w:val="30"/>
                <w:szCs w:val="30"/>
              </w:rPr>
              <w:t>bayes</w:t>
            </w:r>
            <w:proofErr w:type="spellEnd"/>
            <w:r w:rsidRPr="00913920">
              <w:rPr>
                <w:sz w:val="30"/>
                <w:szCs w:val="30"/>
              </w:rPr>
              <w:t xml:space="preserve"> classification algorithm in detail. </w:t>
            </w:r>
          </w:p>
        </w:tc>
        <w:tc>
          <w:tcPr>
            <w:tcW w:w="897" w:type="dxa"/>
            <w:hideMark/>
          </w:tcPr>
          <w:p w14:paraId="4128C9EA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4D6E249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2B3E0E9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59C8350B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70A7BE23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E362811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9417A" w:rsidRPr="00913920" w14:paraId="1B9041C8" w14:textId="77777777" w:rsidTr="00913920">
        <w:tc>
          <w:tcPr>
            <w:tcW w:w="10881" w:type="dxa"/>
            <w:gridSpan w:val="5"/>
            <w:hideMark/>
          </w:tcPr>
          <w:p w14:paraId="7E17327C" w14:textId="77777777" w:rsidR="00913920" w:rsidRDefault="00913920" w:rsidP="0091392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19C7A84D" w14:textId="184CF9FE" w:rsidR="0099417A" w:rsidRPr="00913920" w:rsidRDefault="00913920" w:rsidP="0091392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/>
                <w:bCs/>
                <w:sz w:val="30"/>
                <w:szCs w:val="30"/>
              </w:rPr>
              <w:t>UNIT-VI</w:t>
            </w:r>
          </w:p>
        </w:tc>
      </w:tr>
      <w:tr w:rsidR="0099417A" w:rsidRPr="00913920" w14:paraId="2D63E2CD" w14:textId="77777777" w:rsidTr="00913920">
        <w:tc>
          <w:tcPr>
            <w:tcW w:w="602" w:type="dxa"/>
          </w:tcPr>
          <w:p w14:paraId="083844CA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71B3B686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sz w:val="30"/>
                <w:szCs w:val="30"/>
              </w:rPr>
              <w:t>Illustrate the steps involved in K-means clustering algorithm.</w:t>
            </w:r>
          </w:p>
        </w:tc>
        <w:tc>
          <w:tcPr>
            <w:tcW w:w="897" w:type="dxa"/>
            <w:hideMark/>
          </w:tcPr>
          <w:p w14:paraId="166E14EA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8250D95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6086C5EC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9417A" w:rsidRPr="00913920" w14:paraId="6D335505" w14:textId="77777777" w:rsidTr="00913920">
        <w:tc>
          <w:tcPr>
            <w:tcW w:w="10881" w:type="dxa"/>
            <w:gridSpan w:val="5"/>
            <w:hideMark/>
          </w:tcPr>
          <w:p w14:paraId="6C0093CF" w14:textId="77777777" w:rsidR="0099417A" w:rsidRPr="00913920" w:rsidRDefault="0099417A" w:rsidP="0091392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417A" w:rsidRPr="00913920" w14:paraId="6A6CBE70" w14:textId="77777777" w:rsidTr="00913920">
        <w:tc>
          <w:tcPr>
            <w:tcW w:w="602" w:type="dxa"/>
          </w:tcPr>
          <w:p w14:paraId="6551A583" w14:textId="77777777" w:rsidR="0099417A" w:rsidRPr="00913920" w:rsidRDefault="0099417A" w:rsidP="00913920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084786CF" w14:textId="77777777" w:rsidR="0099417A" w:rsidRPr="00913920" w:rsidRDefault="0099417A" w:rsidP="00913920">
            <w:pPr>
              <w:jc w:val="both"/>
              <w:rPr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913920">
              <w:rPr>
                <w:sz w:val="30"/>
                <w:szCs w:val="30"/>
              </w:rPr>
              <w:t>Briefly Explain about the Graph based clustering algorithm.</w:t>
            </w:r>
          </w:p>
          <w:p w14:paraId="3B0B5C1C" w14:textId="77777777" w:rsidR="0099417A" w:rsidRPr="00913920" w:rsidRDefault="0099417A" w:rsidP="0091392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913920">
              <w:rPr>
                <w:sz w:val="30"/>
                <w:szCs w:val="30"/>
              </w:rPr>
              <w:t>Briefly Explain about the Scalable Clustering Algorithms.</w:t>
            </w:r>
          </w:p>
        </w:tc>
        <w:tc>
          <w:tcPr>
            <w:tcW w:w="897" w:type="dxa"/>
            <w:hideMark/>
          </w:tcPr>
          <w:p w14:paraId="3DD97EC1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BE0911F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12C3863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287C1DE9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3C94355B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CCFC95D" w14:textId="77777777" w:rsidR="0099417A" w:rsidRPr="00913920" w:rsidRDefault="0099417A" w:rsidP="00913920">
            <w:pPr>
              <w:rPr>
                <w:rFonts w:eastAsia="Arial Unicode MS"/>
                <w:bCs/>
                <w:sz w:val="30"/>
                <w:szCs w:val="30"/>
              </w:rPr>
            </w:pPr>
            <w:r w:rsidRPr="0091392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68D2BDBB" w14:textId="77777777" w:rsidR="0099417A" w:rsidRPr="00913920" w:rsidRDefault="0099417A" w:rsidP="0099417A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667112BA" w14:textId="77777777" w:rsidR="0099417A" w:rsidRPr="00913920" w:rsidRDefault="009941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99417A" w:rsidRPr="00913920" w:rsidSect="008E3053">
      <w:footerReference w:type="default" r:id="rId8"/>
      <w:pgSz w:w="11907" w:h="16839" w:code="9"/>
      <w:pgMar w:top="426" w:right="474" w:bottom="709" w:left="709" w:header="720" w:footer="1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FA2F1" w14:textId="77777777" w:rsidR="002967F7" w:rsidRDefault="002967F7" w:rsidP="00450012">
      <w:pPr>
        <w:spacing w:after="0" w:line="240" w:lineRule="auto"/>
      </w:pPr>
      <w:r>
        <w:separator/>
      </w:r>
    </w:p>
  </w:endnote>
  <w:endnote w:type="continuationSeparator" w:id="0">
    <w:p w14:paraId="1F2378AD" w14:textId="77777777" w:rsidR="002967F7" w:rsidRDefault="002967F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0E75D4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0E75D4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00119" w14:textId="77777777" w:rsidR="002967F7" w:rsidRDefault="002967F7" w:rsidP="00450012">
      <w:pPr>
        <w:spacing w:after="0" w:line="240" w:lineRule="auto"/>
      </w:pPr>
      <w:r>
        <w:separator/>
      </w:r>
    </w:p>
  </w:footnote>
  <w:footnote w:type="continuationSeparator" w:id="0">
    <w:p w14:paraId="0FC5B2F1" w14:textId="77777777" w:rsidR="002967F7" w:rsidRDefault="002967F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A72B3"/>
    <w:multiLevelType w:val="hybridMultilevel"/>
    <w:tmpl w:val="29EA5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75BA0"/>
    <w:multiLevelType w:val="hybridMultilevel"/>
    <w:tmpl w:val="3C82CB26"/>
    <w:lvl w:ilvl="0" w:tplc="2A4AB6B8">
      <w:start w:val="1"/>
      <w:numFmt w:val="decimal"/>
      <w:lvlText w:val="%1."/>
      <w:lvlJc w:val="left"/>
      <w:pPr>
        <w:ind w:left="660" w:hanging="360"/>
        <w:jc w:val="right"/>
      </w:pPr>
      <w:rPr>
        <w:rFonts w:hint="default"/>
        <w:w w:val="100"/>
        <w:lang w:val="en-US" w:eastAsia="en-US" w:bidi="ar-SA"/>
      </w:rPr>
    </w:lvl>
    <w:lvl w:ilvl="1" w:tplc="22D6F67C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2" w:tplc="7DD02C7A">
      <w:numFmt w:val="bullet"/>
      <w:lvlText w:val="•"/>
      <w:lvlJc w:val="left"/>
      <w:pPr>
        <w:ind w:left="1919" w:hanging="360"/>
      </w:pPr>
      <w:rPr>
        <w:rFonts w:hint="default"/>
        <w:lang w:val="en-US" w:eastAsia="en-US" w:bidi="ar-SA"/>
      </w:rPr>
    </w:lvl>
    <w:lvl w:ilvl="3" w:tplc="9B2A168C">
      <w:numFmt w:val="bullet"/>
      <w:lvlText w:val="•"/>
      <w:lvlJc w:val="left"/>
      <w:pPr>
        <w:ind w:left="2898" w:hanging="360"/>
      </w:pPr>
      <w:rPr>
        <w:rFonts w:hint="default"/>
        <w:lang w:val="en-US" w:eastAsia="en-US" w:bidi="ar-SA"/>
      </w:rPr>
    </w:lvl>
    <w:lvl w:ilvl="4" w:tplc="56486F14">
      <w:numFmt w:val="bullet"/>
      <w:lvlText w:val="•"/>
      <w:lvlJc w:val="left"/>
      <w:pPr>
        <w:ind w:left="3877" w:hanging="360"/>
      </w:pPr>
      <w:rPr>
        <w:rFonts w:hint="default"/>
        <w:lang w:val="en-US" w:eastAsia="en-US" w:bidi="ar-SA"/>
      </w:rPr>
    </w:lvl>
    <w:lvl w:ilvl="5" w:tplc="AB487250">
      <w:numFmt w:val="bullet"/>
      <w:lvlText w:val="•"/>
      <w:lvlJc w:val="left"/>
      <w:pPr>
        <w:ind w:left="4856" w:hanging="360"/>
      </w:pPr>
      <w:rPr>
        <w:rFonts w:hint="default"/>
        <w:lang w:val="en-US" w:eastAsia="en-US" w:bidi="ar-SA"/>
      </w:rPr>
    </w:lvl>
    <w:lvl w:ilvl="6" w:tplc="E1ECD7D6">
      <w:numFmt w:val="bullet"/>
      <w:lvlText w:val="•"/>
      <w:lvlJc w:val="left"/>
      <w:pPr>
        <w:ind w:left="5835" w:hanging="360"/>
      </w:pPr>
      <w:rPr>
        <w:rFonts w:hint="default"/>
        <w:lang w:val="en-US" w:eastAsia="en-US" w:bidi="ar-SA"/>
      </w:rPr>
    </w:lvl>
    <w:lvl w:ilvl="7" w:tplc="D3504456">
      <w:numFmt w:val="bullet"/>
      <w:lvlText w:val="•"/>
      <w:lvlJc w:val="left"/>
      <w:pPr>
        <w:ind w:left="6814" w:hanging="360"/>
      </w:pPr>
      <w:rPr>
        <w:rFonts w:hint="default"/>
        <w:lang w:val="en-US" w:eastAsia="en-US" w:bidi="ar-SA"/>
      </w:rPr>
    </w:lvl>
    <w:lvl w:ilvl="8" w:tplc="0A6C2AD0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abstractNum w:abstractNumId="6">
    <w:nsid w:val="0F1E3113"/>
    <w:multiLevelType w:val="hybridMultilevel"/>
    <w:tmpl w:val="68C4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A35C56"/>
    <w:multiLevelType w:val="hybridMultilevel"/>
    <w:tmpl w:val="E124E4F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28"/>
  </w:num>
  <w:num w:numId="7">
    <w:abstractNumId w:val="27"/>
  </w:num>
  <w:num w:numId="8">
    <w:abstractNumId w:val="4"/>
  </w:num>
  <w:num w:numId="9">
    <w:abstractNumId w:val="45"/>
  </w:num>
  <w:num w:numId="10">
    <w:abstractNumId w:val="44"/>
  </w:num>
  <w:num w:numId="11">
    <w:abstractNumId w:val="17"/>
  </w:num>
  <w:num w:numId="12">
    <w:abstractNumId w:val="39"/>
  </w:num>
  <w:num w:numId="13">
    <w:abstractNumId w:val="32"/>
  </w:num>
  <w:num w:numId="14">
    <w:abstractNumId w:val="29"/>
  </w:num>
  <w:num w:numId="15">
    <w:abstractNumId w:val="34"/>
  </w:num>
  <w:num w:numId="16">
    <w:abstractNumId w:val="3"/>
  </w:num>
  <w:num w:numId="17">
    <w:abstractNumId w:val="26"/>
  </w:num>
  <w:num w:numId="18">
    <w:abstractNumId w:val="19"/>
  </w:num>
  <w:num w:numId="19">
    <w:abstractNumId w:val="18"/>
  </w:num>
  <w:num w:numId="20">
    <w:abstractNumId w:val="0"/>
  </w:num>
  <w:num w:numId="21">
    <w:abstractNumId w:val="40"/>
  </w:num>
  <w:num w:numId="22">
    <w:abstractNumId w:val="10"/>
  </w:num>
  <w:num w:numId="23">
    <w:abstractNumId w:val="46"/>
  </w:num>
  <w:num w:numId="24">
    <w:abstractNumId w:val="25"/>
  </w:num>
  <w:num w:numId="25">
    <w:abstractNumId w:val="37"/>
  </w:num>
  <w:num w:numId="26">
    <w:abstractNumId w:val="20"/>
  </w:num>
  <w:num w:numId="27">
    <w:abstractNumId w:val="15"/>
  </w:num>
  <w:num w:numId="28">
    <w:abstractNumId w:val="43"/>
  </w:num>
  <w:num w:numId="29">
    <w:abstractNumId w:val="48"/>
  </w:num>
  <w:num w:numId="30">
    <w:abstractNumId w:val="14"/>
  </w:num>
  <w:num w:numId="31">
    <w:abstractNumId w:val="35"/>
  </w:num>
  <w:num w:numId="32">
    <w:abstractNumId w:val="30"/>
  </w:num>
  <w:num w:numId="33">
    <w:abstractNumId w:val="24"/>
  </w:num>
  <w:num w:numId="34">
    <w:abstractNumId w:val="33"/>
  </w:num>
  <w:num w:numId="35">
    <w:abstractNumId w:val="38"/>
  </w:num>
  <w:num w:numId="36">
    <w:abstractNumId w:val="9"/>
  </w:num>
  <w:num w:numId="37">
    <w:abstractNumId w:val="31"/>
  </w:num>
  <w:num w:numId="38">
    <w:abstractNumId w:val="42"/>
  </w:num>
  <w:num w:numId="39">
    <w:abstractNumId w:val="23"/>
  </w:num>
  <w:num w:numId="40">
    <w:abstractNumId w:val="22"/>
  </w:num>
  <w:num w:numId="41">
    <w:abstractNumId w:val="13"/>
  </w:num>
  <w:num w:numId="42">
    <w:abstractNumId w:val="36"/>
  </w:num>
  <w:num w:numId="43">
    <w:abstractNumId w:val="11"/>
  </w:num>
  <w:num w:numId="44">
    <w:abstractNumId w:val="6"/>
  </w:num>
  <w:num w:numId="45">
    <w:abstractNumId w:val="47"/>
  </w:num>
  <w:num w:numId="46">
    <w:abstractNumId w:val="1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F6E"/>
    <w:rsid w:val="00021C7C"/>
    <w:rsid w:val="000321DF"/>
    <w:rsid w:val="0004206C"/>
    <w:rsid w:val="00056F95"/>
    <w:rsid w:val="0005721B"/>
    <w:rsid w:val="0006496C"/>
    <w:rsid w:val="00085CBA"/>
    <w:rsid w:val="0009480B"/>
    <w:rsid w:val="000978D2"/>
    <w:rsid w:val="000A1407"/>
    <w:rsid w:val="000B5760"/>
    <w:rsid w:val="000E3491"/>
    <w:rsid w:val="000E75D4"/>
    <w:rsid w:val="0010760C"/>
    <w:rsid w:val="00114639"/>
    <w:rsid w:val="00115EDD"/>
    <w:rsid w:val="00120A87"/>
    <w:rsid w:val="00122B30"/>
    <w:rsid w:val="001371A3"/>
    <w:rsid w:val="0014647E"/>
    <w:rsid w:val="00154B86"/>
    <w:rsid w:val="00157D50"/>
    <w:rsid w:val="00190A54"/>
    <w:rsid w:val="001978BF"/>
    <w:rsid w:val="001978D4"/>
    <w:rsid w:val="001A6F61"/>
    <w:rsid w:val="001C6325"/>
    <w:rsid w:val="001C7CB7"/>
    <w:rsid w:val="001D2CC2"/>
    <w:rsid w:val="001D3173"/>
    <w:rsid w:val="001D46D4"/>
    <w:rsid w:val="001E6066"/>
    <w:rsid w:val="001E79FC"/>
    <w:rsid w:val="001F7D4E"/>
    <w:rsid w:val="001F7D74"/>
    <w:rsid w:val="00210720"/>
    <w:rsid w:val="00231B3D"/>
    <w:rsid w:val="002379F8"/>
    <w:rsid w:val="0026342E"/>
    <w:rsid w:val="002661FC"/>
    <w:rsid w:val="00272BAC"/>
    <w:rsid w:val="00281678"/>
    <w:rsid w:val="002967F7"/>
    <w:rsid w:val="002B7019"/>
    <w:rsid w:val="002C56AB"/>
    <w:rsid w:val="002D6C2C"/>
    <w:rsid w:val="002F2739"/>
    <w:rsid w:val="0030154E"/>
    <w:rsid w:val="003036FC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91B24"/>
    <w:rsid w:val="003B5F6F"/>
    <w:rsid w:val="003C66BF"/>
    <w:rsid w:val="003C6AA8"/>
    <w:rsid w:val="003E27EC"/>
    <w:rsid w:val="00412ED9"/>
    <w:rsid w:val="00426CC0"/>
    <w:rsid w:val="0042748B"/>
    <w:rsid w:val="00443C54"/>
    <w:rsid w:val="00450012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724F2"/>
    <w:rsid w:val="005812F7"/>
    <w:rsid w:val="00590257"/>
    <w:rsid w:val="005A17AE"/>
    <w:rsid w:val="005B1AC0"/>
    <w:rsid w:val="005B2FA8"/>
    <w:rsid w:val="005B31B5"/>
    <w:rsid w:val="005C12F2"/>
    <w:rsid w:val="005E0588"/>
    <w:rsid w:val="005F37B6"/>
    <w:rsid w:val="00600462"/>
    <w:rsid w:val="00606216"/>
    <w:rsid w:val="006105BD"/>
    <w:rsid w:val="00613EE1"/>
    <w:rsid w:val="00623C95"/>
    <w:rsid w:val="006375BD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6F4FEA"/>
    <w:rsid w:val="00701ACC"/>
    <w:rsid w:val="00712606"/>
    <w:rsid w:val="00716C73"/>
    <w:rsid w:val="00716CC3"/>
    <w:rsid w:val="00722126"/>
    <w:rsid w:val="00732030"/>
    <w:rsid w:val="007324A3"/>
    <w:rsid w:val="00740CC2"/>
    <w:rsid w:val="00740CC6"/>
    <w:rsid w:val="00755630"/>
    <w:rsid w:val="00763FF5"/>
    <w:rsid w:val="00777544"/>
    <w:rsid w:val="00780DE2"/>
    <w:rsid w:val="007B7B9D"/>
    <w:rsid w:val="007C187E"/>
    <w:rsid w:val="007D77F4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A71C4"/>
    <w:rsid w:val="008C724B"/>
    <w:rsid w:val="008D297A"/>
    <w:rsid w:val="008E3053"/>
    <w:rsid w:val="008F3EA4"/>
    <w:rsid w:val="00900AC4"/>
    <w:rsid w:val="00906941"/>
    <w:rsid w:val="009074D9"/>
    <w:rsid w:val="00913920"/>
    <w:rsid w:val="0092227A"/>
    <w:rsid w:val="009335EE"/>
    <w:rsid w:val="009342C4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9417A"/>
    <w:rsid w:val="009A6749"/>
    <w:rsid w:val="009C777D"/>
    <w:rsid w:val="009D238F"/>
    <w:rsid w:val="009D2BC7"/>
    <w:rsid w:val="009E09ED"/>
    <w:rsid w:val="009E1F7E"/>
    <w:rsid w:val="009E7D71"/>
    <w:rsid w:val="00A01BD0"/>
    <w:rsid w:val="00A12C01"/>
    <w:rsid w:val="00A245DA"/>
    <w:rsid w:val="00A26878"/>
    <w:rsid w:val="00A3597A"/>
    <w:rsid w:val="00A520A0"/>
    <w:rsid w:val="00A56629"/>
    <w:rsid w:val="00A82047"/>
    <w:rsid w:val="00AB621F"/>
    <w:rsid w:val="00AD6CC6"/>
    <w:rsid w:val="00AE2015"/>
    <w:rsid w:val="00AE67D5"/>
    <w:rsid w:val="00AE7988"/>
    <w:rsid w:val="00AF770C"/>
    <w:rsid w:val="00B050E7"/>
    <w:rsid w:val="00B12C8F"/>
    <w:rsid w:val="00B32B94"/>
    <w:rsid w:val="00B545EB"/>
    <w:rsid w:val="00B550DC"/>
    <w:rsid w:val="00B64AA1"/>
    <w:rsid w:val="00B71B17"/>
    <w:rsid w:val="00B7224B"/>
    <w:rsid w:val="00B7262E"/>
    <w:rsid w:val="00B85A1C"/>
    <w:rsid w:val="00BA46C1"/>
    <w:rsid w:val="00BD72BB"/>
    <w:rsid w:val="00BD754B"/>
    <w:rsid w:val="00C067A5"/>
    <w:rsid w:val="00C118B7"/>
    <w:rsid w:val="00C2279C"/>
    <w:rsid w:val="00C338E7"/>
    <w:rsid w:val="00C50615"/>
    <w:rsid w:val="00C51829"/>
    <w:rsid w:val="00C52385"/>
    <w:rsid w:val="00C5739C"/>
    <w:rsid w:val="00C60DDD"/>
    <w:rsid w:val="00C7346C"/>
    <w:rsid w:val="00C849EE"/>
    <w:rsid w:val="00C854DB"/>
    <w:rsid w:val="00C93A86"/>
    <w:rsid w:val="00C949B5"/>
    <w:rsid w:val="00C951E1"/>
    <w:rsid w:val="00CD657D"/>
    <w:rsid w:val="00CE2203"/>
    <w:rsid w:val="00CE56A0"/>
    <w:rsid w:val="00CF7287"/>
    <w:rsid w:val="00D10F34"/>
    <w:rsid w:val="00D116EC"/>
    <w:rsid w:val="00D23716"/>
    <w:rsid w:val="00D34E1A"/>
    <w:rsid w:val="00D61A06"/>
    <w:rsid w:val="00D8035F"/>
    <w:rsid w:val="00D87D82"/>
    <w:rsid w:val="00D90145"/>
    <w:rsid w:val="00DA3AF9"/>
    <w:rsid w:val="00DE241E"/>
    <w:rsid w:val="00DF1C9A"/>
    <w:rsid w:val="00DF2509"/>
    <w:rsid w:val="00E01711"/>
    <w:rsid w:val="00E12838"/>
    <w:rsid w:val="00E32FE6"/>
    <w:rsid w:val="00E365BA"/>
    <w:rsid w:val="00E4039D"/>
    <w:rsid w:val="00E41E95"/>
    <w:rsid w:val="00E463F2"/>
    <w:rsid w:val="00E5507F"/>
    <w:rsid w:val="00E80CC5"/>
    <w:rsid w:val="00E932E4"/>
    <w:rsid w:val="00EA0DBB"/>
    <w:rsid w:val="00EA2762"/>
    <w:rsid w:val="00EA718A"/>
    <w:rsid w:val="00EC1A59"/>
    <w:rsid w:val="00ED3ED6"/>
    <w:rsid w:val="00EF0D17"/>
    <w:rsid w:val="00EF6930"/>
    <w:rsid w:val="00EF718E"/>
    <w:rsid w:val="00F3671A"/>
    <w:rsid w:val="00F412A8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941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166</cp:revision>
  <cp:lastPrinted>2025-01-04T06:33:00Z</cp:lastPrinted>
  <dcterms:created xsi:type="dcterms:W3CDTF">2013-12-20T07:44:00Z</dcterms:created>
  <dcterms:modified xsi:type="dcterms:W3CDTF">2025-01-04T06:34:00Z</dcterms:modified>
</cp:coreProperties>
</file>